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9977A" w14:textId="77777777" w:rsidR="00565C38" w:rsidRDefault="00565C38" w:rsidP="00565C38">
      <w:pPr>
        <w:pStyle w:val="NoSpacing"/>
      </w:pPr>
      <w:r>
        <w:rPr>
          <w:u w:val="single"/>
        </w:rPr>
        <w:t>Henry MOLDERE</w:t>
      </w:r>
      <w:r>
        <w:t xml:space="preserve">       (fl.1483)</w:t>
      </w:r>
    </w:p>
    <w:p w14:paraId="37A50E05" w14:textId="77777777" w:rsidR="00565C38" w:rsidRDefault="00565C38" w:rsidP="00565C38">
      <w:pPr>
        <w:pStyle w:val="NoSpacing"/>
      </w:pPr>
      <w:r>
        <w:t>of Berkhampsted, Hertfordshire. Shovel maker.</w:t>
      </w:r>
    </w:p>
    <w:p w14:paraId="5217A278" w14:textId="77777777" w:rsidR="00565C38" w:rsidRDefault="00565C38" w:rsidP="00565C38">
      <w:pPr>
        <w:pStyle w:val="NoSpacing"/>
      </w:pPr>
    </w:p>
    <w:p w14:paraId="6FC0A876" w14:textId="77777777" w:rsidR="00565C38" w:rsidRDefault="00565C38" w:rsidP="00565C38">
      <w:pPr>
        <w:pStyle w:val="NoSpacing"/>
      </w:pPr>
    </w:p>
    <w:p w14:paraId="4D0BB306" w14:textId="77777777" w:rsidR="00565C38" w:rsidRDefault="00565C38" w:rsidP="00565C38">
      <w:pPr>
        <w:pStyle w:val="NoSpacing"/>
      </w:pPr>
      <w:r>
        <w:tab/>
        <w:t>1483</w:t>
      </w:r>
      <w:r>
        <w:tab/>
        <w:t>Peter Draper of London, iron monger(q.v.), brought a plaint of debt against</w:t>
      </w:r>
    </w:p>
    <w:p w14:paraId="54DFC645" w14:textId="77777777" w:rsidR="00565C38" w:rsidRDefault="00565C38" w:rsidP="00565C38">
      <w:pPr>
        <w:pStyle w:val="NoSpacing"/>
      </w:pPr>
      <w:r>
        <w:tab/>
      </w:r>
      <w:r>
        <w:tab/>
        <w:t>him and Robert Cony of Berkhampsted(q.v.).</w:t>
      </w:r>
    </w:p>
    <w:p w14:paraId="27C61DC9" w14:textId="77777777" w:rsidR="00565C38" w:rsidRDefault="00565C38" w:rsidP="00565C38">
      <w:pPr>
        <w:pStyle w:val="NoSpacing"/>
      </w:pP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76715DE4" w14:textId="77777777" w:rsidR="00565C38" w:rsidRDefault="00565C38" w:rsidP="00565C38">
      <w:pPr>
        <w:pStyle w:val="NoSpacing"/>
      </w:pPr>
    </w:p>
    <w:p w14:paraId="762BE4AB" w14:textId="77777777" w:rsidR="00565C38" w:rsidRDefault="00565C38" w:rsidP="00565C38">
      <w:pPr>
        <w:pStyle w:val="NoSpacing"/>
      </w:pPr>
    </w:p>
    <w:p w14:paraId="0CF0633E" w14:textId="77777777" w:rsidR="00565C38" w:rsidRDefault="00565C38" w:rsidP="00565C38">
      <w:pPr>
        <w:pStyle w:val="NoSpacing"/>
      </w:pPr>
      <w:r>
        <w:t>24 January 2020</w:t>
      </w:r>
    </w:p>
    <w:p w14:paraId="117218A2" w14:textId="77777777" w:rsidR="006B2F86" w:rsidRPr="00E71FC3" w:rsidRDefault="00565C3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825D03" w14:textId="77777777" w:rsidR="00565C38" w:rsidRDefault="00565C38" w:rsidP="00E71FC3">
      <w:pPr>
        <w:spacing w:after="0" w:line="240" w:lineRule="auto"/>
      </w:pPr>
      <w:r>
        <w:separator/>
      </w:r>
    </w:p>
  </w:endnote>
  <w:endnote w:type="continuationSeparator" w:id="0">
    <w:p w14:paraId="405C9C9E" w14:textId="77777777" w:rsidR="00565C38" w:rsidRDefault="00565C3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BDDA1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27C6C8" w14:textId="77777777" w:rsidR="00565C38" w:rsidRDefault="00565C38" w:rsidP="00E71FC3">
      <w:pPr>
        <w:spacing w:after="0" w:line="240" w:lineRule="auto"/>
      </w:pPr>
      <w:r>
        <w:separator/>
      </w:r>
    </w:p>
  </w:footnote>
  <w:footnote w:type="continuationSeparator" w:id="0">
    <w:p w14:paraId="366A80FB" w14:textId="77777777" w:rsidR="00565C38" w:rsidRDefault="00565C3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C38"/>
    <w:rsid w:val="001A7C09"/>
    <w:rsid w:val="00565C3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81F9F"/>
  <w15:chartTrackingRefBased/>
  <w15:docId w15:val="{EC569AA2-F8F3-4453-95AC-F15EE27A0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65C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2020-01-31T22:02:00Z</dcterms:created>
  <dcterms:modified xsi:type="dcterms:W3CDTF">2020-01-31T22:03:00Z</dcterms:modified>
</cp:coreProperties>
</file>